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7BC9" w14:textId="2D286035" w:rsidR="00ED6735" w:rsidRDefault="00ED6735" w:rsidP="00ED6735">
      <w:pPr>
        <w:spacing w:after="0" w:line="240" w:lineRule="auto"/>
        <w:jc w:val="center"/>
        <w:rPr>
          <w:b/>
          <w:sz w:val="28"/>
          <w:szCs w:val="28"/>
        </w:rPr>
      </w:pPr>
      <w:r w:rsidRPr="004A1E5A">
        <w:rPr>
          <w:b/>
          <w:sz w:val="28"/>
          <w:szCs w:val="28"/>
        </w:rPr>
        <w:t>CPYL Select Team Requirements</w:t>
      </w:r>
    </w:p>
    <w:p w14:paraId="76E4AB74" w14:textId="77777777" w:rsidR="00ED6735" w:rsidRPr="008043C5" w:rsidRDefault="00ED6735" w:rsidP="00ED6735">
      <w:pPr>
        <w:spacing w:after="0" w:line="240" w:lineRule="auto"/>
        <w:jc w:val="center"/>
        <w:rPr>
          <w:b/>
        </w:rPr>
      </w:pPr>
    </w:p>
    <w:p w14:paraId="3D926E63" w14:textId="2240544A" w:rsidR="00ED6735" w:rsidRDefault="00ED6735" w:rsidP="00ED6735">
      <w:pPr>
        <w:spacing w:after="0" w:line="240" w:lineRule="auto"/>
        <w:jc w:val="both"/>
      </w:pPr>
      <w:r>
        <w:t>Select teams affiliated with CPYL will have certain responsibilities and requirements.</w:t>
      </w:r>
      <w:r w:rsidR="003F618F">
        <w:t xml:space="preserve">  </w:t>
      </w:r>
      <w:r>
        <w:t xml:space="preserve">CPYL select teams, represent CPYL in all tournaments around and outside of Texas and will be held to the highest standards.  </w:t>
      </w:r>
    </w:p>
    <w:p w14:paraId="35A19F83" w14:textId="02EDFE27" w:rsidR="00ED6735" w:rsidRDefault="00ED6735" w:rsidP="00ED6735">
      <w:pPr>
        <w:spacing w:after="0" w:line="240" w:lineRule="auto"/>
        <w:jc w:val="both"/>
      </w:pPr>
      <w:r>
        <w:t xml:space="preserve">The determination of which teams are selected to be CPYL sponsored select teams will be made by the Baseball Committee with final approval of the Board.  </w:t>
      </w:r>
    </w:p>
    <w:p w14:paraId="14712C60" w14:textId="77777777" w:rsidR="00ED6735" w:rsidRDefault="00ED6735" w:rsidP="00ED6735">
      <w:pPr>
        <w:spacing w:after="0" w:line="240" w:lineRule="auto"/>
        <w:jc w:val="both"/>
      </w:pPr>
    </w:p>
    <w:p w14:paraId="7797F63E" w14:textId="274CE793" w:rsidR="00535800" w:rsidRDefault="003F618F" w:rsidP="00535800">
      <w:pPr>
        <w:pStyle w:val="ListParagraph"/>
        <w:numPr>
          <w:ilvl w:val="0"/>
          <w:numId w:val="1"/>
        </w:numPr>
        <w:spacing w:after="0" w:line="240" w:lineRule="auto"/>
        <w:jc w:val="both"/>
      </w:pPr>
      <w:r>
        <w:t>For t</w:t>
      </w:r>
      <w:r w:rsidR="00ED6735">
        <w:t>eams choos</w:t>
      </w:r>
      <w:r w:rsidR="00637684">
        <w:t>ing</w:t>
      </w:r>
      <w:r w:rsidR="00ED6735">
        <w:t xml:space="preserve"> to participate </w:t>
      </w:r>
      <w:r w:rsidR="00535800">
        <w:t xml:space="preserve">for the Spring season: </w:t>
      </w:r>
      <w:r w:rsidR="00535800">
        <w:t>field availability will begin around</w:t>
      </w:r>
      <w:r w:rsidR="00535800">
        <w:t xml:space="preserve"> the third week in February and end on July 1</w:t>
      </w:r>
      <w:r w:rsidR="00535800" w:rsidRPr="00535800">
        <w:rPr>
          <w:vertAlign w:val="superscript"/>
        </w:rPr>
        <w:t>st</w:t>
      </w:r>
      <w:r w:rsidR="00535800">
        <w:t>.</w:t>
      </w:r>
    </w:p>
    <w:p w14:paraId="373827F8" w14:textId="36F62272" w:rsidR="00535800" w:rsidRDefault="00535800" w:rsidP="00535800">
      <w:pPr>
        <w:pStyle w:val="ListParagraph"/>
        <w:numPr>
          <w:ilvl w:val="0"/>
          <w:numId w:val="1"/>
        </w:numPr>
        <w:spacing w:after="0" w:line="240" w:lineRule="auto"/>
        <w:jc w:val="both"/>
      </w:pPr>
      <w:r>
        <w:t xml:space="preserve">For team choosing to participate </w:t>
      </w:r>
      <w:r w:rsidR="00ED6735">
        <w:t xml:space="preserve">for the </w:t>
      </w:r>
      <w:r w:rsidR="00FE616E">
        <w:t>Fall</w:t>
      </w:r>
      <w:r w:rsidR="00ED6735">
        <w:t xml:space="preserve"> season</w:t>
      </w:r>
      <w:r>
        <w:t xml:space="preserve">: field availability </w:t>
      </w:r>
      <w:r w:rsidR="00ED6735">
        <w:t>will begin around</w:t>
      </w:r>
      <w:r w:rsidR="003F618F">
        <w:t xml:space="preserve"> </w:t>
      </w:r>
      <w:r w:rsidR="00FE616E">
        <w:t>Labor Day</w:t>
      </w:r>
      <w:r w:rsidR="00ED6735">
        <w:t xml:space="preserve"> and will end </w:t>
      </w:r>
      <w:r w:rsidR="009C7713">
        <w:t xml:space="preserve">after the first weekend </w:t>
      </w:r>
      <w:r w:rsidR="00FE616E">
        <w:t>in December</w:t>
      </w:r>
      <w:r w:rsidR="00ED6735">
        <w:t xml:space="preserve">.  </w:t>
      </w:r>
    </w:p>
    <w:p w14:paraId="54C012CD" w14:textId="6885E8FC" w:rsidR="00ED6735" w:rsidRDefault="00ED6735" w:rsidP="00535800">
      <w:pPr>
        <w:pStyle w:val="ListParagraph"/>
        <w:numPr>
          <w:ilvl w:val="0"/>
          <w:numId w:val="1"/>
        </w:numPr>
        <w:spacing w:after="0" w:line="240" w:lineRule="auto"/>
        <w:jc w:val="both"/>
      </w:pPr>
      <w:r>
        <w:t xml:space="preserve">Specific </w:t>
      </w:r>
      <w:r w:rsidR="00535800">
        <w:t xml:space="preserve">fees and </w:t>
      </w:r>
      <w:r>
        <w:t xml:space="preserve">dates for the seasons </w:t>
      </w:r>
      <w:r w:rsidR="00535800">
        <w:t>can</w:t>
      </w:r>
      <w:r>
        <w:t xml:space="preserve"> be forwarded to </w:t>
      </w:r>
      <w:r w:rsidR="00535800">
        <w:t xml:space="preserve">any interested </w:t>
      </w:r>
      <w:r>
        <w:t>teams.</w:t>
      </w:r>
      <w:r w:rsidR="00637684">
        <w:t xml:space="preserve">  </w:t>
      </w:r>
    </w:p>
    <w:p w14:paraId="679E1797" w14:textId="77777777" w:rsidR="00ED6735" w:rsidRDefault="00ED6735" w:rsidP="00ED6735">
      <w:pPr>
        <w:spacing w:after="0" w:line="240" w:lineRule="auto"/>
        <w:jc w:val="both"/>
      </w:pPr>
    </w:p>
    <w:p w14:paraId="36FBE2E2" w14:textId="77777777" w:rsidR="00ED6735" w:rsidRDefault="00ED6735" w:rsidP="00ED6735">
      <w:pPr>
        <w:spacing w:after="0" w:line="240" w:lineRule="auto"/>
        <w:jc w:val="both"/>
      </w:pPr>
      <w:r>
        <w:t>Each select team is required to fulfill the following responsibilities:</w:t>
      </w:r>
    </w:p>
    <w:p w14:paraId="783BC892" w14:textId="6535842A" w:rsidR="00ED6735" w:rsidRDefault="00ED6735" w:rsidP="00ED6735">
      <w:pPr>
        <w:pStyle w:val="ListParagraph"/>
        <w:spacing w:after="0" w:line="240" w:lineRule="auto"/>
        <w:ind w:left="288"/>
        <w:jc w:val="both"/>
      </w:pPr>
      <w:r>
        <w:t>1.</w:t>
      </w:r>
      <w:r w:rsidR="00175481">
        <w:t xml:space="preserve"> </w:t>
      </w:r>
      <w:r w:rsidR="00223E3B">
        <w:t xml:space="preserve"> </w:t>
      </w:r>
      <w:r>
        <w:t>Participate in Spring Skills Assessments as directed by the Select Commissioner and age specific Commissioners;</w:t>
      </w:r>
    </w:p>
    <w:p w14:paraId="39268B37" w14:textId="68EFC7F7" w:rsidR="00AC48D0" w:rsidRDefault="00ED6735" w:rsidP="009C0E2B">
      <w:pPr>
        <w:pStyle w:val="ListParagraph"/>
        <w:spacing w:after="0" w:line="240" w:lineRule="auto"/>
        <w:ind w:left="288"/>
        <w:jc w:val="both"/>
      </w:pPr>
      <w:r>
        <w:t>2.</w:t>
      </w:r>
      <w:r w:rsidR="00175481">
        <w:t xml:space="preserve"> </w:t>
      </w:r>
      <w:r>
        <w:t>Fully participate in CPYL Field Maintenance days. At least five representatives from each team should be in attendance.</w:t>
      </w:r>
    </w:p>
    <w:p w14:paraId="66389BD6" w14:textId="4AA5E7E3" w:rsidR="00ED6735" w:rsidRDefault="009C0E2B" w:rsidP="00ED6735">
      <w:pPr>
        <w:pStyle w:val="ListParagraph"/>
        <w:spacing w:after="0" w:line="240" w:lineRule="auto"/>
        <w:ind w:left="288"/>
        <w:jc w:val="both"/>
      </w:pPr>
      <w:r>
        <w:t>3</w:t>
      </w:r>
      <w:r w:rsidR="00ED6735">
        <w:t>. Team name must be registered with any sanctioning body for any baseball games or tournaments in the following format:  CPYL “Team Name” (example CPYL Bulldogs).  Failure to abide by this requirement will result in loss of one or more practice slots each week and continuing until the team is properly registered.</w:t>
      </w:r>
    </w:p>
    <w:p w14:paraId="03E98327" w14:textId="5F903623" w:rsidR="00647AE9" w:rsidRDefault="009C0E2B" w:rsidP="00ED6735">
      <w:pPr>
        <w:pStyle w:val="ListParagraph"/>
        <w:spacing w:after="0" w:line="240" w:lineRule="auto"/>
        <w:ind w:left="288"/>
        <w:jc w:val="both"/>
      </w:pPr>
      <w:r>
        <w:t>4</w:t>
      </w:r>
      <w:r w:rsidR="00647AE9">
        <w:t>. Adhere to all field maintenance rules; failure to comply will result in a loss of a practice slot.</w:t>
      </w:r>
    </w:p>
    <w:p w14:paraId="24BF53D6" w14:textId="6D907266" w:rsidR="00ED6735" w:rsidRDefault="009C0E2B" w:rsidP="00ED6735">
      <w:pPr>
        <w:spacing w:after="0" w:line="240" w:lineRule="auto"/>
        <w:ind w:left="288"/>
        <w:jc w:val="both"/>
      </w:pPr>
      <w:r>
        <w:t>5</w:t>
      </w:r>
      <w:r w:rsidR="00ED6735">
        <w:t>. Sign and return the Select No Tolerance Policy (manager, assistant coaches, and parents) to the Select Commissioner;</w:t>
      </w:r>
    </w:p>
    <w:p w14:paraId="5AFFEC37" w14:textId="5C2C064F" w:rsidR="00ED6735" w:rsidRDefault="009C0E2B" w:rsidP="00ED6735">
      <w:pPr>
        <w:spacing w:after="0" w:line="240" w:lineRule="auto"/>
        <w:ind w:left="288"/>
        <w:jc w:val="both"/>
      </w:pPr>
      <w:r>
        <w:t>6</w:t>
      </w:r>
      <w:r w:rsidR="00ED6735">
        <w:t>. Sign and return the CPYL Select Team Requirements Verification to the Select Commissioner; and</w:t>
      </w:r>
    </w:p>
    <w:p w14:paraId="2715F204" w14:textId="7B038E94" w:rsidR="00ED6735" w:rsidRDefault="009C0E2B" w:rsidP="00ED6735">
      <w:pPr>
        <w:pStyle w:val="ListParagraph"/>
        <w:spacing w:after="0" w:line="240" w:lineRule="auto"/>
        <w:ind w:left="288"/>
        <w:jc w:val="both"/>
      </w:pPr>
      <w:r>
        <w:t>7</w:t>
      </w:r>
      <w:r w:rsidR="00ED6735">
        <w:t>. Other activities as directed by the Board or League.</w:t>
      </w:r>
    </w:p>
    <w:p w14:paraId="0FF25CD9" w14:textId="77777777" w:rsidR="00ED6735" w:rsidRDefault="00ED6735" w:rsidP="00ED6735">
      <w:pPr>
        <w:pStyle w:val="ListParagraph"/>
        <w:spacing w:after="0" w:line="240" w:lineRule="auto"/>
        <w:ind w:left="0"/>
        <w:jc w:val="both"/>
      </w:pPr>
    </w:p>
    <w:p w14:paraId="5FE098B1" w14:textId="285A49C4" w:rsidR="00ED6735" w:rsidRDefault="00FE616E" w:rsidP="00ED6735">
      <w:pPr>
        <w:pStyle w:val="ListParagraph"/>
        <w:spacing w:after="0" w:line="240" w:lineRule="auto"/>
        <w:ind w:left="0"/>
        <w:jc w:val="both"/>
      </w:pPr>
      <w:r>
        <w:t xml:space="preserve">In return, select teams will receive a minimum of two practice slots per week averaged over the entire season, subject to rainouts or </w:t>
      </w:r>
      <w:r w:rsidR="00D0598E">
        <w:t xml:space="preserve">CPYL </w:t>
      </w:r>
      <w:r>
        <w:t xml:space="preserve">makeup games, in which select teams may need to be moved to complete league games. </w:t>
      </w:r>
      <w:r w:rsidR="00647AE9">
        <w:t xml:space="preserve">Teams will also receive </w:t>
      </w:r>
      <w:r w:rsidR="003F618F" w:rsidRPr="00175481">
        <w:rPr>
          <w:u w:val="single"/>
        </w:rPr>
        <w:t>Team Insurance</w:t>
      </w:r>
      <w:r w:rsidR="003F618F">
        <w:t>.</w:t>
      </w:r>
    </w:p>
    <w:p w14:paraId="464EB06B" w14:textId="77777777" w:rsidR="00ED6735" w:rsidRDefault="00ED6735" w:rsidP="00ED6735">
      <w:pPr>
        <w:spacing w:after="0" w:line="240" w:lineRule="auto"/>
        <w:jc w:val="both"/>
      </w:pPr>
    </w:p>
    <w:p w14:paraId="53D2C4D9" w14:textId="2D1E8AA6" w:rsidR="00ED6735" w:rsidRDefault="00ED6735" w:rsidP="00ED6735">
      <w:pPr>
        <w:spacing w:after="0" w:line="240" w:lineRule="auto"/>
        <w:jc w:val="both"/>
      </w:pPr>
      <w:r>
        <w:t xml:space="preserve">Select teams are eligible to host tournaments throughout the Spring and Fall league seasons as fundraisers.  A list of all select teams that wish to host a league tournament for fundraising efforts will be kept by the Tournament Director.  Select teams will be notified by the Tournament Director if they are next on the list to host a tournament.  If that team chooses not to host the next available tournament, they will be put back in the rotation.  Select teams that choose to host a tournament will abide by League rules while hosting a tournament.   Teams that host a tournament are required to have a Board Member as a parent on the team.  If a Select team does not have a Board member as a parent, that team will be required to contact a Board member to be a representative for that team for that entire weekend.  This is required for liability purposes and for the use of CPYL facilities and equipment which require specific codes and keys entrusted only to Board members.  Any person driving a cart, mule, tractor, or other motorized vehicle that is property of CPYL must be 16 years or older.  </w:t>
      </w:r>
    </w:p>
    <w:p w14:paraId="57D699B7" w14:textId="77777777" w:rsidR="00ED6735" w:rsidRDefault="00ED6735" w:rsidP="00ED6735">
      <w:pPr>
        <w:jc w:val="center"/>
        <w:rPr>
          <w:b/>
          <w:sz w:val="28"/>
          <w:szCs w:val="28"/>
        </w:rPr>
      </w:pPr>
    </w:p>
    <w:p w14:paraId="7FC593A4" w14:textId="163141BB" w:rsidR="00ED6735" w:rsidRDefault="00ED6735" w:rsidP="009C0E2B">
      <w:pPr>
        <w:jc w:val="center"/>
      </w:pPr>
      <w:r w:rsidRPr="004A1E5A">
        <w:rPr>
          <w:b/>
          <w:sz w:val="28"/>
          <w:szCs w:val="28"/>
        </w:rPr>
        <w:t>CPYL Select Team Requirements</w:t>
      </w:r>
      <w:r>
        <w:t xml:space="preserve"> </w:t>
      </w:r>
    </w:p>
    <w:p w14:paraId="59BDEC05" w14:textId="77777777" w:rsidR="00ED6735" w:rsidRDefault="00ED6735" w:rsidP="00ED6735">
      <w:pPr>
        <w:spacing w:after="0"/>
        <w:jc w:val="both"/>
      </w:pPr>
      <w:r w:rsidRPr="008043C5">
        <w:rPr>
          <w:b/>
        </w:rPr>
        <w:t>Team Name:</w:t>
      </w:r>
      <w:r>
        <w:t xml:space="preserve">   </w:t>
      </w:r>
      <w:r>
        <w:tab/>
        <w:t>___________________________________________</w:t>
      </w:r>
    </w:p>
    <w:p w14:paraId="661455F4" w14:textId="77777777" w:rsidR="00ED6735" w:rsidRDefault="00ED6735" w:rsidP="00ED6735">
      <w:pPr>
        <w:spacing w:after="0"/>
        <w:jc w:val="both"/>
      </w:pPr>
    </w:p>
    <w:p w14:paraId="35325F30" w14:textId="77777777" w:rsidR="00ED6735" w:rsidRDefault="00ED6735" w:rsidP="00ED6735">
      <w:pPr>
        <w:spacing w:after="0"/>
        <w:jc w:val="both"/>
      </w:pPr>
    </w:p>
    <w:p w14:paraId="53A9D7AD" w14:textId="1CACC23A" w:rsidR="004E40DA" w:rsidRDefault="00ED6735" w:rsidP="003F618F">
      <w:pPr>
        <w:spacing w:after="0"/>
        <w:jc w:val="both"/>
      </w:pPr>
      <w:r w:rsidRPr="008043C5">
        <w:rPr>
          <w:b/>
        </w:rPr>
        <w:t>Manager:</w:t>
      </w:r>
      <w:r>
        <w:t xml:space="preserve">  </w:t>
      </w:r>
      <w:r>
        <w:tab/>
        <w:t>___________________________________________</w:t>
      </w:r>
    </w:p>
    <w:sectPr w:rsidR="004E40DA" w:rsidSect="006A36C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595D2" w14:textId="77777777" w:rsidR="001F71D6" w:rsidRDefault="00943ACF">
      <w:pPr>
        <w:spacing w:after="0" w:line="240" w:lineRule="auto"/>
      </w:pPr>
      <w:r>
        <w:separator/>
      </w:r>
    </w:p>
  </w:endnote>
  <w:endnote w:type="continuationSeparator" w:id="0">
    <w:p w14:paraId="7933545E" w14:textId="77777777" w:rsidR="001F71D6" w:rsidRDefault="00943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768B1" w14:textId="77777777" w:rsidR="00724AC4" w:rsidRDefault="00883C8C">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A694A" w14:textId="77777777" w:rsidR="001F71D6" w:rsidRDefault="00943ACF">
      <w:pPr>
        <w:spacing w:after="0" w:line="240" w:lineRule="auto"/>
      </w:pPr>
      <w:r>
        <w:separator/>
      </w:r>
    </w:p>
  </w:footnote>
  <w:footnote w:type="continuationSeparator" w:id="0">
    <w:p w14:paraId="689CB93A" w14:textId="77777777" w:rsidR="001F71D6" w:rsidRDefault="00943A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C15E6"/>
    <w:multiLevelType w:val="hybridMultilevel"/>
    <w:tmpl w:val="9BFE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050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GOtaTqPxtssuGj7WW4yKJRlvSKesBwNr2FHdJ3KR752EUfEBnhGUbS2nGn0Y+MvRaWpqvjKxpFssNjmjKho5lQ==" w:salt="7Yx2JCR4vl7pJr5YwmH3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35"/>
    <w:rsid w:val="00050C3A"/>
    <w:rsid w:val="00175481"/>
    <w:rsid w:val="001F71D6"/>
    <w:rsid w:val="00223E3B"/>
    <w:rsid w:val="003F618F"/>
    <w:rsid w:val="004E40DA"/>
    <w:rsid w:val="00535800"/>
    <w:rsid w:val="00637684"/>
    <w:rsid w:val="00647AE9"/>
    <w:rsid w:val="00883C8C"/>
    <w:rsid w:val="00943ACF"/>
    <w:rsid w:val="009C0E2B"/>
    <w:rsid w:val="009C7713"/>
    <w:rsid w:val="00AC48D0"/>
    <w:rsid w:val="00D0598E"/>
    <w:rsid w:val="00D55BD4"/>
    <w:rsid w:val="00ED6735"/>
    <w:rsid w:val="00F43129"/>
    <w:rsid w:val="00FE6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799A9"/>
  <w15:chartTrackingRefBased/>
  <w15:docId w15:val="{4FC11C4C-B276-40EA-BE6C-E3635CEFC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73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735"/>
    <w:pPr>
      <w:ind w:left="720"/>
      <w:contextualSpacing/>
    </w:pPr>
  </w:style>
  <w:style w:type="paragraph" w:styleId="Footer">
    <w:name w:val="footer"/>
    <w:basedOn w:val="Normal"/>
    <w:link w:val="FooterChar"/>
    <w:uiPriority w:val="99"/>
    <w:unhideWhenUsed/>
    <w:rsid w:val="00ED6735"/>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D6735"/>
    <w:rPr>
      <w:rFonts w:ascii="Calibri" w:eastAsia="Calibri" w:hAnsi="Calibri"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41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492</Words>
  <Characters>2809</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Chandler</dc:creator>
  <cp:keywords/>
  <dc:description/>
  <cp:lastModifiedBy>Dustin Chandler</cp:lastModifiedBy>
  <cp:revision>2</cp:revision>
  <dcterms:created xsi:type="dcterms:W3CDTF">2022-07-08T13:21:00Z</dcterms:created>
  <dcterms:modified xsi:type="dcterms:W3CDTF">2022-07-08T13:21:00Z</dcterms:modified>
</cp:coreProperties>
</file>